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7D6FCC" w:rsidP="00286A4C">
      <w:pPr>
        <w:pStyle w:val="1"/>
      </w:pPr>
      <w:r>
        <w:t>2. </w:t>
      </w:r>
      <w:r w:rsidR="00286A4C">
        <w:t>Комплексная программа взаимодействия участников образовательного процесса</w:t>
      </w:r>
    </w:p>
    <w:p w:rsidR="00F01D76" w:rsidRPr="00C651EB" w:rsidRDefault="00F01D76" w:rsidP="00A039E2">
      <w:pPr>
        <w:jc w:val="right"/>
      </w:pPr>
      <w:r>
        <w:rPr>
          <w:color w:val="FF0000"/>
        </w:rPr>
        <w:t>&lt;Примерная схема, по которой прини</w:t>
      </w:r>
      <w:bookmarkStart w:id="0" w:name="_GoBack"/>
      <w:bookmarkEnd w:id="0"/>
      <w:r>
        <w:rPr>
          <w:color w:val="FF0000"/>
        </w:rPr>
        <w:t>мается отчет&gt;</w:t>
      </w:r>
      <w:r>
        <w:t xml:space="preserve"> _____________________________________</w:t>
      </w:r>
    </w:p>
    <w:p w:rsidR="00F01D76" w:rsidRPr="00C651EB" w:rsidRDefault="00F01D76" w:rsidP="00F01D76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F01D76" w:rsidRPr="00F01D76" w:rsidRDefault="00F01D76" w:rsidP="00287C03">
      <w:pPr>
        <w:rPr>
          <w:sz w:val="16"/>
        </w:rPr>
      </w:pP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Введение. Концептуальная основа программы.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Анализ социально-педагогической ситуации </w:t>
      </w:r>
      <w:r w:rsidR="00286A4C">
        <w:t>взаимодействия участников образовательного процесса (перечислить, участие каких субъектов предполагает реализация программы)</w:t>
      </w:r>
      <w:r w:rsidRPr="00287C03">
        <w:t xml:space="preserve">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Цель. Задачи.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>Предполагаемый результат. Ступени коллективного и личностного роста участников</w:t>
      </w:r>
      <w:r w:rsidR="00286A4C">
        <w:t xml:space="preserve"> образовательного процесса</w:t>
      </w:r>
      <w:r w:rsidRPr="00287C03">
        <w:t xml:space="preserve">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Ключевые компоненты </w:t>
      </w:r>
      <w:r w:rsidR="00286A4C">
        <w:t>взаимодействия участников образовательного процесса</w:t>
      </w:r>
      <w:r w:rsidRPr="00287C03">
        <w:t xml:space="preserve"> ОУ.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Содержание </w:t>
      </w:r>
      <w:r w:rsidR="00286A4C">
        <w:t>взаимодействия участников образовательного процесса</w:t>
      </w:r>
      <w:r w:rsidRPr="00287C03">
        <w:t xml:space="preserve"> (тематические блоки). </w:t>
      </w:r>
    </w:p>
    <w:p w:rsidR="00287C03" w:rsidRPr="00287C03" w:rsidRDefault="00286A4C" w:rsidP="00287C03">
      <w:pPr>
        <w:pStyle w:val="aa"/>
        <w:numPr>
          <w:ilvl w:val="0"/>
          <w:numId w:val="4"/>
        </w:numPr>
      </w:pPr>
      <w:r>
        <w:t>Индивидуальная работа с участниками образовательного процесса в случае затруднения реализации программы.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Формы, методы и средства </w:t>
      </w:r>
      <w:r w:rsidR="00286A4C">
        <w:t>взаимодействия участников образовательного процесса</w:t>
      </w:r>
      <w:r w:rsidRPr="00287C03">
        <w:t xml:space="preserve">. 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>Основные направления реализации программы.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>Перечень основных мероприятий</w:t>
      </w:r>
      <w:r w:rsidR="00286A4C">
        <w:t xml:space="preserve"> по реализации программы взаимодействия участников образовательного процесса</w:t>
      </w:r>
    </w:p>
    <w:p w:rsidR="00287C03" w:rsidRPr="00287C03" w:rsidRDefault="00286A4C" w:rsidP="00287C03">
      <w:pPr>
        <w:pStyle w:val="aa"/>
        <w:numPr>
          <w:ilvl w:val="0"/>
          <w:numId w:val="4"/>
        </w:numPr>
      </w:pPr>
      <w:r>
        <w:t>Контроль реализации программы</w:t>
      </w:r>
    </w:p>
    <w:p w:rsidR="00287C03" w:rsidRPr="00287C03" w:rsidRDefault="00287C03" w:rsidP="00287C03">
      <w:pPr>
        <w:pStyle w:val="aa"/>
        <w:numPr>
          <w:ilvl w:val="0"/>
          <w:numId w:val="4"/>
        </w:numPr>
      </w:pPr>
      <w:r w:rsidRPr="00287C03">
        <w:t xml:space="preserve">Необходимые компетенции педагога. </w:t>
      </w:r>
    </w:p>
    <w:p w:rsidR="007D6FCC" w:rsidRPr="00287C03" w:rsidRDefault="007D6FCC" w:rsidP="00287C03"/>
    <w:sectPr w:rsidR="007D6FCC" w:rsidRPr="00287C03" w:rsidSect="001373E0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23945"/>
    <w:multiLevelType w:val="hybridMultilevel"/>
    <w:tmpl w:val="BC60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2281D"/>
    <w:multiLevelType w:val="hybridMultilevel"/>
    <w:tmpl w:val="5BAC5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3B44"/>
    <w:multiLevelType w:val="hybridMultilevel"/>
    <w:tmpl w:val="A19A0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E66634"/>
    <w:multiLevelType w:val="hybridMultilevel"/>
    <w:tmpl w:val="6AF6D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0AE"/>
    <w:rsid w:val="000970AE"/>
    <w:rsid w:val="001373E0"/>
    <w:rsid w:val="00286A4C"/>
    <w:rsid w:val="00287C03"/>
    <w:rsid w:val="007D6FCC"/>
    <w:rsid w:val="00A039E2"/>
    <w:rsid w:val="00C70810"/>
    <w:rsid w:val="00D57544"/>
    <w:rsid w:val="00F0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F8774-9498-4DD2-B8B8-ECB38999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2017-01-26T16:58:00Z</dcterms:created>
  <dcterms:modified xsi:type="dcterms:W3CDTF">2017-01-28T10:29:00Z</dcterms:modified>
</cp:coreProperties>
</file>